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Operational Risk Management & Assurance Framework (ORMAF)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16-17 Sep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