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Anti Fraud Awareness Training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23-24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