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Treasury for non Treasury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25-26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