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Hukum Ketenagakerjaan Dan Hubungan Industrial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