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Human Capital Management & Development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07-08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