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Resource Business Partner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