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oad to ISO27001 Certification in your Organiz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