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Good Communication and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