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The Fundamental Aspects of Managing People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