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Partnering With Your Boss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20-21 May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