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Counseling and Disciplining for Difficult/Problem Employee 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15-16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