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e-Procurement: Aplikasi dan Implementasi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08-09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