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Maintenance Management (Preventive and Predictive Maintenance)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