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Maintenance Management (Preventive and Predictive Maintenance)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 Nov-01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