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Primavera P6 Professional Fundamental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26-27 Jun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