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Applied Marketing Research Using Ms. Excel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