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Train The Trainers Program (SP)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